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21" w:rsidRPr="005007BA" w:rsidRDefault="00285D21" w:rsidP="00285D2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07BA">
        <w:rPr>
          <w:rFonts w:ascii="Times New Roman" w:hAnsi="Times New Roman" w:cs="Times New Roman"/>
          <w:b/>
          <w:sz w:val="25"/>
          <w:szCs w:val="25"/>
        </w:rPr>
        <w:t xml:space="preserve">ПАМЯТКА </w:t>
      </w:r>
    </w:p>
    <w:p w:rsidR="00285D21" w:rsidRPr="005007BA" w:rsidRDefault="00285D21" w:rsidP="00285D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7BA">
        <w:rPr>
          <w:rFonts w:ascii="Times New Roman" w:hAnsi="Times New Roman" w:cs="Times New Roman"/>
          <w:b/>
          <w:sz w:val="26"/>
          <w:szCs w:val="26"/>
        </w:rPr>
        <w:t xml:space="preserve">по  действиям работников образовательных организаций </w:t>
      </w:r>
    </w:p>
    <w:p w:rsidR="00285D21" w:rsidRPr="005007BA" w:rsidRDefault="00285D21" w:rsidP="00285D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7BA">
        <w:rPr>
          <w:rFonts w:ascii="Times New Roman" w:hAnsi="Times New Roman" w:cs="Times New Roman"/>
          <w:b/>
          <w:sz w:val="26"/>
          <w:szCs w:val="26"/>
        </w:rPr>
        <w:t xml:space="preserve">при получении сообщения </w:t>
      </w:r>
      <w:r w:rsidR="002F4927" w:rsidRPr="005007BA">
        <w:rPr>
          <w:rFonts w:ascii="Times New Roman" w:hAnsi="Times New Roman" w:cs="Times New Roman"/>
          <w:b/>
          <w:sz w:val="26"/>
          <w:szCs w:val="26"/>
        </w:rPr>
        <w:t xml:space="preserve">о готовящемся </w:t>
      </w:r>
      <w:r w:rsidRPr="005007BA">
        <w:rPr>
          <w:rFonts w:ascii="Times New Roman" w:hAnsi="Times New Roman" w:cs="Times New Roman"/>
          <w:b/>
          <w:sz w:val="26"/>
          <w:szCs w:val="26"/>
        </w:rPr>
        <w:t>террористическо</w:t>
      </w:r>
      <w:r w:rsidR="002F4927" w:rsidRPr="005007BA">
        <w:rPr>
          <w:rFonts w:ascii="Times New Roman" w:hAnsi="Times New Roman" w:cs="Times New Roman"/>
          <w:b/>
          <w:sz w:val="26"/>
          <w:szCs w:val="26"/>
        </w:rPr>
        <w:t>м</w:t>
      </w:r>
      <w:r w:rsidRPr="005007BA">
        <w:rPr>
          <w:rFonts w:ascii="Times New Roman" w:hAnsi="Times New Roman" w:cs="Times New Roman"/>
          <w:b/>
          <w:sz w:val="26"/>
          <w:szCs w:val="26"/>
        </w:rPr>
        <w:t xml:space="preserve"> акт</w:t>
      </w:r>
      <w:r w:rsidR="002F4927" w:rsidRPr="005007BA">
        <w:rPr>
          <w:rFonts w:ascii="Times New Roman" w:hAnsi="Times New Roman" w:cs="Times New Roman"/>
          <w:b/>
          <w:sz w:val="26"/>
          <w:szCs w:val="26"/>
        </w:rPr>
        <w:t>е</w:t>
      </w:r>
    </w:p>
    <w:p w:rsidR="009561FE" w:rsidRPr="005007BA" w:rsidRDefault="009561FE" w:rsidP="00285D2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85D21" w:rsidRPr="005007BA" w:rsidRDefault="00285D21" w:rsidP="00285D21">
      <w:pPr>
        <w:spacing w:after="0"/>
        <w:ind w:right="28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поступлении </w:t>
      </w:r>
      <w:r w:rsidRPr="005007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угрозы в письменной или электронной форме </w:t>
      </w: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необходимо: </w:t>
      </w:r>
    </w:p>
    <w:p w:rsidR="00285D21" w:rsidRPr="005007BA" w:rsidRDefault="009E705B" w:rsidP="005007BA">
      <w:pPr>
        <w:tabs>
          <w:tab w:val="left" w:pos="135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85D21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возможности, письмо (записку, диск и т. д.) положить в чистый полиэтиленовый пакет.</w:t>
      </w:r>
    </w:p>
    <w:p w:rsidR="00285D21" w:rsidRPr="005007BA" w:rsidRDefault="009E705B" w:rsidP="005007BA">
      <w:pPr>
        <w:tabs>
          <w:tab w:val="left" w:pos="135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85D21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оставлять на документе отпечатки своих пальцев.</w:t>
      </w:r>
    </w:p>
    <w:p w:rsidR="00285D21" w:rsidRPr="005007BA" w:rsidRDefault="009E705B" w:rsidP="005007BA">
      <w:pPr>
        <w:tabs>
          <w:tab w:val="left" w:pos="135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85D21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документ в конверте, вскрывать его с левой или правой стороны, отрезая кромки ножницами.</w:t>
      </w:r>
    </w:p>
    <w:p w:rsidR="00285D21" w:rsidRPr="005007BA" w:rsidRDefault="009E705B" w:rsidP="005007BA">
      <w:pPr>
        <w:tabs>
          <w:tab w:val="left" w:pos="135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85D21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Сохранить все: сам документ, конверт, упаковку, любые вложения. Ничего не выбрасывать.</w:t>
      </w:r>
    </w:p>
    <w:p w:rsidR="00285D21" w:rsidRPr="005007BA" w:rsidRDefault="009E705B" w:rsidP="005007BA">
      <w:pPr>
        <w:tabs>
          <w:tab w:val="left" w:pos="135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85D21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знакомить с содержанием письма (записки, диска и т. д.) других лиц.</w:t>
      </w:r>
    </w:p>
    <w:p w:rsidR="00285D21" w:rsidRPr="005007BA" w:rsidRDefault="009E705B" w:rsidP="005007BA">
      <w:pPr>
        <w:tabs>
          <w:tab w:val="left" w:pos="135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85D21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Запомнить обстоятельства получения или обнаружения письма (записки, диска и т. д.).</w:t>
      </w:r>
    </w:p>
    <w:p w:rsidR="00285D21" w:rsidRPr="005007BA" w:rsidRDefault="009E705B" w:rsidP="005007BA">
      <w:pPr>
        <w:tabs>
          <w:tab w:val="left" w:pos="135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85D21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анонимных материалах не делать надписи, </w:t>
      </w:r>
      <w:r w:rsidR="00860015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285D21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подчеркивать, </w:t>
      </w:r>
      <w:r w:rsidR="00860015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285D21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обводить отдельные места в тексте, </w:t>
      </w:r>
      <w:r w:rsidR="00860015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285D21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писать резолюции и указания. Не сгибать, не менять, не сшивать, не склеивать их. </w:t>
      </w:r>
    </w:p>
    <w:p w:rsidR="00A0703F" w:rsidRPr="005007BA" w:rsidRDefault="009E705B" w:rsidP="005007BA">
      <w:pPr>
        <w:tabs>
          <w:tab w:val="left" w:pos="135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0703F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Доложить руководителю организации.</w:t>
      </w:r>
    </w:p>
    <w:p w:rsidR="009E705B" w:rsidRPr="005007BA" w:rsidRDefault="009E705B" w:rsidP="005007BA">
      <w:pPr>
        <w:tabs>
          <w:tab w:val="left" w:pos="135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9. По распоряжению руководителя   организовать эвакуацию людей из здания.</w:t>
      </w:r>
    </w:p>
    <w:p w:rsidR="00CB17A5" w:rsidRPr="005007BA" w:rsidRDefault="009E705B" w:rsidP="005007BA">
      <w:pPr>
        <w:tabs>
          <w:tab w:val="left" w:pos="135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85D21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. Анонимные материалы подготовить для направления в правоохранительные органы сопроводительным письмом, в котором указать вид, количество, каким способом и на чем исполнены, с каких слов начинается текст, наличие подписи и т. д., а также обстоятельства обнаружения или получения.</w:t>
      </w:r>
    </w:p>
    <w:p w:rsidR="00285D21" w:rsidRPr="005007BA" w:rsidRDefault="009561FE" w:rsidP="00285D2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поступлении </w:t>
      </w:r>
      <w:bookmarkStart w:id="0" w:name="_GoBack"/>
      <w:bookmarkEnd w:id="0"/>
      <w:r w:rsidRPr="005007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угрозы по любому каналу связи </w:t>
      </w: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необходимо:</w:t>
      </w:r>
    </w:p>
    <w:p w:rsidR="00683098" w:rsidRPr="005007BA" w:rsidRDefault="00683098" w:rsidP="005007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Не оставлять без внимания ни одного подобного звонка.</w:t>
      </w:r>
    </w:p>
    <w:p w:rsidR="00683098" w:rsidRPr="005007BA" w:rsidRDefault="00683098" w:rsidP="005007BA">
      <w:pPr>
        <w:tabs>
          <w:tab w:val="left" w:pos="741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Запомнить пол, возраст звонившего и особенности его речи:</w:t>
      </w:r>
    </w:p>
    <w:p w:rsidR="00683098" w:rsidRPr="005007BA" w:rsidRDefault="00683098" w:rsidP="005007B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голос: громкий (тихий), высокий (низкий);</w:t>
      </w:r>
    </w:p>
    <w:p w:rsidR="00683098" w:rsidRPr="005007BA" w:rsidRDefault="00683098" w:rsidP="005007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темп речи: быстрый (медленный);</w:t>
      </w:r>
    </w:p>
    <w:p w:rsidR="00683098" w:rsidRPr="005007BA" w:rsidRDefault="00683098" w:rsidP="005007B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21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произношение: отчетливое, искаженное, с заиканием, шепелявое, с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акцентом или диалектом;</w:t>
      </w:r>
    </w:p>
    <w:p w:rsidR="00683098" w:rsidRPr="005007BA" w:rsidRDefault="00683098" w:rsidP="005007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манера речи: развязная с нецензурными выражениями.</w:t>
      </w:r>
    </w:p>
    <w:p w:rsidR="00683098" w:rsidRPr="005007BA" w:rsidRDefault="00683098" w:rsidP="005007BA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Постараться отметить звуковой фон (шум автомашин или железнодорожного транспорта, звук </w:t>
      </w:r>
      <w:proofErr w:type="gramStart"/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</w:t>
      </w:r>
      <w:proofErr w:type="gramEnd"/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и радиоаппаратуры, голоса и т. п.).</w:t>
      </w:r>
    </w:p>
    <w:p w:rsidR="00683098" w:rsidRPr="005007BA" w:rsidRDefault="00683098" w:rsidP="005007B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Оценить достоверность информации. Не прерывая телефонного разговора (даже если абонент прервал разговор - трубку не класть)</w:t>
      </w:r>
      <w:r w:rsidR="00DB6C41"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00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определить номер телефона, с которого поступило сообщение через ГТС.</w:t>
      </w:r>
    </w:p>
    <w:p w:rsidR="00683098" w:rsidRPr="005007BA" w:rsidRDefault="009E705B" w:rsidP="009E705B">
      <w:pPr>
        <w:tabs>
          <w:tab w:val="left" w:pos="746"/>
        </w:tabs>
        <w:spacing w:after="0" w:line="240" w:lineRule="auto"/>
        <w:ind w:left="40" w:right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По возможности о</w:t>
      </w:r>
      <w:r w:rsidR="00683098"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пределить характер звонка: городской или междугородный.</w:t>
      </w:r>
    </w:p>
    <w:p w:rsidR="00683098" w:rsidRPr="005007BA" w:rsidRDefault="00683098" w:rsidP="005007BA">
      <w:pPr>
        <w:tabs>
          <w:tab w:val="left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5. Зафиксировать время начала разговора и его продолжительность.</w:t>
      </w:r>
    </w:p>
    <w:p w:rsidR="00683098" w:rsidRPr="005007BA" w:rsidRDefault="00683098" w:rsidP="005007BA">
      <w:pPr>
        <w:tabs>
          <w:tab w:val="left" w:pos="73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6. В ходе разговора постараться получить ответ на следующие  вопросы:      </w:t>
      </w:r>
    </w:p>
    <w:p w:rsidR="00683098" w:rsidRPr="005007BA" w:rsidRDefault="00683098" w:rsidP="005007BA">
      <w:pPr>
        <w:widowControl w:val="0"/>
        <w:tabs>
          <w:tab w:val="left" w:pos="736"/>
        </w:tabs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куда, кому, по какому телефону звонит этот человек;</w:t>
      </w:r>
    </w:p>
    <w:p w:rsidR="00683098" w:rsidRPr="005007BA" w:rsidRDefault="00683098" w:rsidP="005007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какие конкретные требования выдвигает;</w:t>
      </w:r>
    </w:p>
    <w:p w:rsidR="00683098" w:rsidRPr="005007BA" w:rsidRDefault="00683098" w:rsidP="005007BA">
      <w:pPr>
        <w:widowControl w:val="0"/>
        <w:autoSpaceDE w:val="0"/>
        <w:autoSpaceDN w:val="0"/>
        <w:adjustRightInd w:val="0"/>
        <w:spacing w:after="0" w:line="240" w:lineRule="auto"/>
        <w:ind w:right="21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выдвигает требования лично, выступает в роли посредника или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представляет какую-то группу лиц;</w:t>
      </w:r>
    </w:p>
    <w:p w:rsidR="00683098" w:rsidRPr="005007BA" w:rsidRDefault="00683098" w:rsidP="005007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как и когда с ним можно связаться;</w:t>
      </w:r>
    </w:p>
    <w:p w:rsidR="00683098" w:rsidRPr="005007BA" w:rsidRDefault="00683098" w:rsidP="005007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кому вы можете или должны сообщить об этом звонке.</w:t>
      </w:r>
    </w:p>
    <w:p w:rsidR="00683098" w:rsidRPr="005007BA" w:rsidRDefault="00683098" w:rsidP="005007BA">
      <w:pPr>
        <w:tabs>
          <w:tab w:val="left" w:pos="716"/>
          <w:tab w:val="left" w:pos="9356"/>
        </w:tabs>
        <w:spacing w:after="0" w:line="240" w:lineRule="auto"/>
        <w:ind w:left="20" w:right="2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Постараться добиться от звонящего максимального промежутка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времени доведения его требований до должностных лиц или для принятия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руководством решения.</w:t>
      </w:r>
    </w:p>
    <w:p w:rsidR="00683098" w:rsidRPr="005007BA" w:rsidRDefault="00683098" w:rsidP="005007BA">
      <w:pPr>
        <w:tabs>
          <w:tab w:val="left" w:pos="135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8. Попытаться установить номер абонента и место, откуда он звонит.</w:t>
      </w:r>
    </w:p>
    <w:p w:rsidR="00683098" w:rsidRPr="005007BA" w:rsidRDefault="00683098" w:rsidP="005007BA">
      <w:pPr>
        <w:tabs>
          <w:tab w:val="left" w:pos="135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9. При наличии автоматического определителя записать номер на бумаге. Если при разговоре не удается узнать номер звонившего, то по окончанию разговора клавишу сброса на телефоне не нажимать и с другого телефона сообщить в </w:t>
      </w:r>
      <w:r w:rsidR="00DB6C41"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единую дежурно-диспетчерскую службу (далее 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ЕДДС</w:t>
      </w:r>
      <w:r w:rsidR="00DB6C41"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 по тел. 112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о данном факте.</w:t>
      </w:r>
    </w:p>
    <w:p w:rsidR="00683098" w:rsidRPr="005007BA" w:rsidRDefault="00683098" w:rsidP="005007BA">
      <w:pPr>
        <w:tabs>
          <w:tab w:val="left" w:pos="736"/>
        </w:tabs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1</w:t>
      </w:r>
      <w:r w:rsidR="009E705B"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0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. 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Доложить 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полученную информацию руководителю  организации. </w:t>
      </w:r>
    </w:p>
    <w:p w:rsidR="005F2265" w:rsidRPr="005007BA" w:rsidRDefault="005F2265" w:rsidP="005007BA">
      <w:pPr>
        <w:tabs>
          <w:tab w:val="left" w:pos="736"/>
        </w:tabs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1</w:t>
      </w:r>
      <w:r w:rsidR="009E705B"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1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. По распоряжению руководителя   организовать эвакуацию людей из здания.</w:t>
      </w:r>
    </w:p>
    <w:p w:rsidR="00683098" w:rsidRPr="005007BA" w:rsidRDefault="005F2265" w:rsidP="005007BA">
      <w:pPr>
        <w:tabs>
          <w:tab w:val="left" w:pos="736"/>
        </w:tabs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1</w:t>
      </w:r>
      <w:r w:rsidR="009E705B"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2</w:t>
      </w:r>
      <w:r w:rsidR="00683098"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. Зафиксировать информацию в рабочей тетради (для сотрудников охраны).</w:t>
      </w:r>
    </w:p>
    <w:p w:rsidR="00683098" w:rsidRPr="005007BA" w:rsidRDefault="00683098" w:rsidP="005007BA">
      <w:pPr>
        <w:tabs>
          <w:tab w:val="left" w:pos="13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1</w:t>
      </w:r>
      <w:r w:rsidR="009E705B"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3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. Не распространять сведения о факте</w:t>
      </w:r>
      <w:r w:rsidR="005F2265"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и деталях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поступившей угрозы среди работников </w:t>
      </w:r>
      <w:r w:rsidR="005F2265"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организации</w:t>
      </w:r>
      <w:r w:rsidRPr="005007BA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.</w:t>
      </w:r>
    </w:p>
    <w:sectPr w:rsidR="00683098" w:rsidRPr="005007BA" w:rsidSect="005007BA">
      <w:pgSz w:w="11906" w:h="16838"/>
      <w:pgMar w:top="567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26D"/>
    <w:multiLevelType w:val="hybridMultilevel"/>
    <w:tmpl w:val="79A08840"/>
    <w:lvl w:ilvl="0" w:tplc="D1123C0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80CE2"/>
    <w:multiLevelType w:val="hybridMultilevel"/>
    <w:tmpl w:val="9666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E5044"/>
    <w:multiLevelType w:val="hybridMultilevel"/>
    <w:tmpl w:val="481CE33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4D8B1A6C"/>
    <w:multiLevelType w:val="hybridMultilevel"/>
    <w:tmpl w:val="4E04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015F0"/>
    <w:multiLevelType w:val="hybridMultilevel"/>
    <w:tmpl w:val="BDA4E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21"/>
    <w:rsid w:val="00285D21"/>
    <w:rsid w:val="002F4927"/>
    <w:rsid w:val="005007BA"/>
    <w:rsid w:val="005F2265"/>
    <w:rsid w:val="00683098"/>
    <w:rsid w:val="006D74F1"/>
    <w:rsid w:val="00860015"/>
    <w:rsid w:val="009561FE"/>
    <w:rsid w:val="009E705B"/>
    <w:rsid w:val="00A0703F"/>
    <w:rsid w:val="00AB4D6A"/>
    <w:rsid w:val="00B8135C"/>
    <w:rsid w:val="00CB17A5"/>
    <w:rsid w:val="00D07813"/>
    <w:rsid w:val="00D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Юрьевич Михайлов</dc:creator>
  <cp:lastModifiedBy>Пользователь</cp:lastModifiedBy>
  <cp:revision>14</cp:revision>
  <dcterms:created xsi:type="dcterms:W3CDTF">2021-04-29T08:57:00Z</dcterms:created>
  <dcterms:modified xsi:type="dcterms:W3CDTF">2021-05-12T06:39:00Z</dcterms:modified>
</cp:coreProperties>
</file>